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7627633" w14:textId="77777777" w:rsidR="00CF1EC3" w:rsidRDefault="00CF1EC3" w:rsidP="00CF1EC3">
      <w:pPr>
        <w:rPr>
          <w:rFonts w:ascii="Tahoma" w:hAnsi="Tahoma" w:cs="Tahoma"/>
          <w:sz w:val="20"/>
          <w:szCs w:val="20"/>
          <w:lang w:val="en-GB"/>
        </w:rPr>
      </w:pPr>
      <w:r w:rsidRPr="00B8734D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26AEF688" w14:textId="77777777" w:rsidR="00AC36CF" w:rsidRDefault="00AC36CF" w:rsidP="00CF1EC3">
      <w:pPr>
        <w:rPr>
          <w:rFonts w:ascii="Tahoma" w:hAnsi="Tahoma" w:cs="Tahoma"/>
          <w:sz w:val="20"/>
          <w:szCs w:val="20"/>
          <w:lang w:val="en-GB"/>
        </w:rPr>
      </w:pPr>
    </w:p>
    <w:p w14:paraId="213478A7" w14:textId="77777777" w:rsidR="00AC36CF" w:rsidRDefault="00AC36CF" w:rsidP="00CF1EC3">
      <w:pPr>
        <w:rPr>
          <w:rFonts w:ascii="Tahoma" w:hAnsi="Tahoma" w:cs="Tahoma"/>
          <w:sz w:val="20"/>
          <w:szCs w:val="20"/>
          <w:lang w:val="en-GB"/>
        </w:rPr>
      </w:pPr>
    </w:p>
    <w:p w14:paraId="75056FD0" w14:textId="77777777" w:rsidR="00AC36CF" w:rsidRDefault="00AC36CF" w:rsidP="00CF1EC3">
      <w:pPr>
        <w:rPr>
          <w:rFonts w:ascii="Tahoma" w:hAnsi="Tahoma" w:cs="Tahoma"/>
          <w:sz w:val="20"/>
          <w:szCs w:val="20"/>
          <w:lang w:val="en-GB"/>
        </w:rPr>
      </w:pPr>
    </w:p>
    <w:p w14:paraId="6C9F73E6" w14:textId="77777777" w:rsidR="00AC36CF" w:rsidRPr="00B8734D" w:rsidRDefault="00AC36CF" w:rsidP="00CF1EC3">
      <w:pPr>
        <w:rPr>
          <w:rFonts w:ascii="Tahoma" w:hAnsi="Tahoma" w:cs="Tahoma"/>
          <w:sz w:val="20"/>
          <w:szCs w:val="20"/>
          <w:lang w:val="en-GB"/>
        </w:rPr>
      </w:pPr>
    </w:p>
    <w:p w14:paraId="475D8294" w14:textId="77777777" w:rsidR="00CF1EC3" w:rsidRDefault="00E133E1" w:rsidP="00CF1EC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</w:rPr>
        <w:pict w14:anchorId="377D4B11">
          <v:group id="_x0000_s1026" style="position:absolute;left:0;text-align:left;margin-left:-18pt;margin-top:11.15pt;width:7in;height:334.8pt;z-index:251660288" coordorigin="677,2565" coordsize="10657,7079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677;top:4427;width:2700;height:826" stroked="f">
              <v:textbox style="mso-next-textbox:#_x0000_s1027">
                <w:txbxContent>
                  <w:p w14:paraId="2437B5A6" w14:textId="77777777" w:rsidR="0091497E" w:rsidRPr="00150A9D" w:rsidRDefault="0091497E" w:rsidP="00CF1EC3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150A9D">
                      <w:rPr>
                        <w:rFonts w:ascii="Arial" w:hAnsi="Arial" w:cs="Arial"/>
                      </w:rPr>
                      <w:t xml:space="preserve"> Recreation</w:t>
                    </w:r>
                  </w:p>
                </w:txbxContent>
              </v:textbox>
            </v:shape>
            <v:shape id="_x0000_s1028" type="#_x0000_t202" style="position:absolute;left:750;top:6750;width:2520;height:945" stroked="f">
              <v:textbox style="mso-next-textbox:#_x0000_s1028">
                <w:txbxContent>
                  <w:p w14:paraId="2C7EEF17" w14:textId="77777777" w:rsidR="0091497E" w:rsidRPr="00150A9D" w:rsidRDefault="0091497E" w:rsidP="00CF1EC3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150A9D">
                      <w:rPr>
                        <w:rFonts w:ascii="Arial" w:hAnsi="Arial" w:cs="Arial"/>
                      </w:rPr>
                      <w:t>Person</w:t>
                    </w:r>
                    <w:r>
                      <w:rPr>
                        <w:rFonts w:ascii="Arial" w:hAnsi="Arial" w:cs="Arial"/>
                      </w:rPr>
                      <w:t>al Development</w:t>
                    </w:r>
                  </w:p>
                </w:txbxContent>
              </v:textbox>
            </v:shape>
            <v:shape id="_x0000_s1029" type="#_x0000_t202" style="position:absolute;left:2391;top:8879;width:2667;height:720" stroked="f">
              <v:textbox style="mso-next-textbox:#_x0000_s1029">
                <w:txbxContent>
                  <w:p w14:paraId="4F4856A9" w14:textId="77777777" w:rsidR="0091497E" w:rsidRPr="00150A9D" w:rsidRDefault="0091497E" w:rsidP="001E7F26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Relational</w:t>
                    </w:r>
                  </w:p>
                </w:txbxContent>
              </v:textbox>
            </v:shape>
            <v:group id="_x0000_s1030" style="position:absolute;left:2173;top:2565;width:9161;height:7079" coordorigin="1153,2565" coordsize="9161,7079">
              <v:shape id="_x0000_s1031" type="#_x0000_t202" style="position:absolute;left:1153;top:2565;width:3060;height:826" stroked="f">
                <v:textbox style="mso-next-textbox:#_x0000_s1031">
                  <w:txbxContent>
                    <w:p w14:paraId="72731F68" w14:textId="77777777" w:rsidR="0091497E" w:rsidRPr="00150A9D" w:rsidRDefault="0091497E" w:rsidP="00CF1EC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150A9D">
                        <w:rPr>
                          <w:rFonts w:ascii="Arial" w:hAnsi="Arial" w:cs="Arial"/>
                        </w:rPr>
                        <w:t>Physical Environment</w:t>
                      </w:r>
                      <w:r w:rsidRPr="00150A9D">
                        <w:rPr>
                          <w:rFonts w:ascii="Arial" w:hAnsi="Arial" w:cs="Arial"/>
                        </w:rPr>
                        <w:br/>
                        <w:t>(</w:t>
                      </w:r>
                      <w:proofErr w:type="spellStart"/>
                      <w:r w:rsidRPr="00150A9D"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 w:rsidRPr="00150A9D">
                        <w:rPr>
                          <w:rFonts w:ascii="Arial" w:hAnsi="Arial" w:cs="Arial"/>
                        </w:rPr>
                        <w:t>. Home)</w:t>
                      </w:r>
                    </w:p>
                  </w:txbxContent>
                </v:textbox>
              </v:shape>
              <v:oval id="_x0000_s1032" style="position:absolute;left:2374;top:3014;width:6300;height:6120"/>
              <v:shape id="_x0000_s1033" type="#_x0000_t202" style="position:absolute;left:6643;top:2693;width:1440;height:437" stroked="f">
                <v:textbox style="mso-next-textbox:#_x0000_s1033">
                  <w:txbxContent>
                    <w:p w14:paraId="2E52295C" w14:textId="77777777" w:rsidR="0091497E" w:rsidRPr="00150A9D" w:rsidRDefault="0091497E" w:rsidP="00CF1EC3">
                      <w:pPr>
                        <w:rPr>
                          <w:rFonts w:ascii="Arial" w:hAnsi="Arial" w:cs="Arial"/>
                        </w:rPr>
                      </w:pPr>
                      <w:r w:rsidRPr="00150A9D">
                        <w:rPr>
                          <w:rFonts w:ascii="Arial" w:hAnsi="Arial" w:cs="Arial"/>
                        </w:rPr>
                        <w:t>Career</w:t>
                      </w:r>
                    </w:p>
                  </w:txbxContent>
                </v:textbox>
              </v:shape>
              <v:shape id="_x0000_s1034" type="#_x0000_t202" style="position:absolute;left:8514;top:4454;width:1800;height:540" stroked="f">
                <v:textbox style="mso-next-textbox:#_x0000_s1034">
                  <w:txbxContent>
                    <w:p w14:paraId="05DCE298" w14:textId="77777777" w:rsidR="0091497E" w:rsidRPr="00150A9D" w:rsidRDefault="0091497E" w:rsidP="00CF1E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Finances</w:t>
                      </w:r>
                    </w:p>
                  </w:txbxContent>
                </v:textbox>
              </v:shape>
              <v:shape id="_x0000_s1035" type="#_x0000_t202" style="position:absolute;left:8565;top:7031;width:1440;height:540" stroked="f">
                <v:textbox style="mso-next-textbox:#_x0000_s1035">
                  <w:txbxContent>
                    <w:p w14:paraId="0551AF25" w14:textId="77777777" w:rsidR="0091497E" w:rsidRPr="007C79D1" w:rsidRDefault="0091497E" w:rsidP="00CF1EC3">
                      <w:pPr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>Health</w:t>
                      </w:r>
                    </w:p>
                  </w:txbxContent>
                </v:textbox>
              </v:shape>
              <v:shape id="_x0000_s1036" type="#_x0000_t202" style="position:absolute;left:6836;top:8890;width:2700;height:754" stroked="f">
                <v:textbox style="mso-next-textbox:#_x0000_s1036">
                  <w:txbxContent>
                    <w:p w14:paraId="302F2F01" w14:textId="77777777" w:rsidR="0091497E" w:rsidRPr="00150A9D" w:rsidRDefault="0091497E" w:rsidP="00CF1E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Social</w:t>
                      </w:r>
                    </w:p>
                  </w:txbxContent>
                </v:textbox>
              </v:shape>
              <v:line id="_x0000_s1037" style="position:absolute" from="5434,3014" to="5434,9134"/>
              <v:line id="_x0000_s1038" style="position:absolute" from="2374,6074" to="8674,6074"/>
              <v:line id="_x0000_s1039" style="position:absolute;flip:y" from="3094,4094" to="7774,8054"/>
              <v:line id="_x0000_s1040" style="position:absolute" from="3274,3914" to="7594,8234"/>
              <v:shape id="_x0000_s1041" type="#_x0000_t202" style="position:absolute;left:5631;top:5709;width:422;height:432" stroked="f">
                <v:fill opacity="0"/>
                <v:textbox style="mso-next-textbox:#_x0000_s1041">
                  <w:txbxContent>
                    <w:p w14:paraId="16F1760F" w14:textId="77777777" w:rsidR="0091497E" w:rsidRPr="007440CB" w:rsidRDefault="0091497E" w:rsidP="00CF1EC3">
                      <w:pPr>
                        <w:rPr>
                          <w:rFonts w:ascii="Tahoma" w:hAnsi="Tahoma" w:cs="Tahoma"/>
                        </w:rPr>
                      </w:pPr>
                      <w:r w:rsidRPr="007440CB">
                        <w:rPr>
                          <w:rFonts w:ascii="Tahoma" w:hAnsi="Tahoma" w:cs="Tahoma"/>
                        </w:rPr>
                        <w:t>0</w:t>
                      </w:r>
                    </w:p>
                  </w:txbxContent>
                </v:textbox>
              </v:shape>
              <v:shape id="_x0000_s1042" type="#_x0000_t202" style="position:absolute;left:8615;top:5717;width:615;height:410" stroked="f">
                <v:fill opacity="0"/>
                <v:textbox style="mso-next-textbox:#_x0000_s1042">
                  <w:txbxContent>
                    <w:p w14:paraId="7B406E9E" w14:textId="77777777" w:rsidR="0091497E" w:rsidRPr="00150A9D" w:rsidRDefault="0091497E" w:rsidP="00CF1EC3">
                      <w:pPr>
                        <w:rPr>
                          <w:rFonts w:ascii="Arial" w:hAnsi="Arial" w:cs="Tahoma"/>
                        </w:rPr>
                      </w:pPr>
                      <w:r w:rsidRPr="00150A9D">
                        <w:rPr>
                          <w:rFonts w:ascii="Arial" w:hAnsi="Arial" w:cs="Tahoma"/>
                        </w:rPr>
                        <w:t>10</w:t>
                      </w:r>
                    </w:p>
                  </w:txbxContent>
                </v:textbox>
              </v:shape>
            </v:group>
          </v:group>
        </w:pict>
      </w:r>
    </w:p>
    <w:p w14:paraId="696751DD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3BBC6CEB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46AB40D9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32E397A1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603CCA50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172A3C34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4A5441E6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1D70F870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11F79909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62B6B886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16D1C6BF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08C24D9B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2127D9F9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10E1F4CF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47796A63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17F332DB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67F2BBB2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66178815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2FCC8777" w14:textId="77777777" w:rsidR="00CF1EC3" w:rsidRDefault="00CF1EC3" w:rsidP="00CF1EC3">
      <w:pPr>
        <w:jc w:val="center"/>
        <w:rPr>
          <w:rFonts w:ascii="Arial" w:hAnsi="Arial" w:cs="Arial"/>
          <w:b/>
          <w:bCs/>
          <w:sz w:val="28"/>
        </w:rPr>
      </w:pPr>
    </w:p>
    <w:p w14:paraId="5475A10B" w14:textId="77777777" w:rsidR="00CF1EC3" w:rsidRPr="007D0685" w:rsidRDefault="00CF1EC3" w:rsidP="00CF1EC3">
      <w:pPr>
        <w:rPr>
          <w:rFonts w:ascii="Verdana" w:hAnsi="Verdana"/>
        </w:rPr>
      </w:pPr>
    </w:p>
    <w:p w14:paraId="3FB00168" w14:textId="77777777" w:rsidR="00CF1EC3" w:rsidRPr="007D0685" w:rsidRDefault="00CF1EC3" w:rsidP="00CF1EC3">
      <w:pPr>
        <w:tabs>
          <w:tab w:val="left" w:pos="9356"/>
        </w:tabs>
        <w:rPr>
          <w:rFonts w:ascii="Verdana" w:hAnsi="Verdana"/>
        </w:rPr>
      </w:pPr>
    </w:p>
    <w:p w14:paraId="5E32C786" w14:textId="77777777" w:rsidR="00CF1EC3" w:rsidRPr="007D0685" w:rsidRDefault="00CF1EC3" w:rsidP="00CF1EC3">
      <w:pPr>
        <w:rPr>
          <w:rFonts w:ascii="Verdana" w:hAnsi="Verdana"/>
        </w:rPr>
      </w:pPr>
    </w:p>
    <w:p w14:paraId="5D1D4A3A" w14:textId="77777777" w:rsidR="00CF1EC3" w:rsidRPr="007D0685" w:rsidRDefault="00CF1EC3" w:rsidP="00CF1EC3">
      <w:pPr>
        <w:rPr>
          <w:rFonts w:ascii="Verdana" w:hAnsi="Verdana"/>
        </w:rPr>
      </w:pPr>
    </w:p>
    <w:p w14:paraId="47B57826" w14:textId="77777777" w:rsidR="00CF1EC3" w:rsidRPr="007D0685" w:rsidRDefault="00CF1EC3" w:rsidP="00CF1EC3">
      <w:pPr>
        <w:rPr>
          <w:rFonts w:ascii="Verdana" w:hAnsi="Verdana"/>
        </w:rPr>
      </w:pPr>
    </w:p>
    <w:p w14:paraId="17CF24EC" w14:textId="77777777" w:rsidR="00CF1EC3" w:rsidRPr="007D0685" w:rsidRDefault="00E133E1" w:rsidP="00CF1EC3">
      <w:pPr>
        <w:rPr>
          <w:rFonts w:ascii="Verdana" w:hAnsi="Verdana"/>
        </w:rPr>
      </w:pPr>
      <w:r>
        <w:rPr>
          <w:rFonts w:ascii="Arial" w:hAnsi="Arial" w:cs="Arial"/>
          <w:b/>
          <w:bCs/>
          <w:noProof/>
          <w:sz w:val="20"/>
        </w:rPr>
        <w:pict w14:anchorId="5CB5932E">
          <v:group id="_x0000_s1043" style="position:absolute;margin-left:351pt;margin-top:1.05pt;width:145.5pt;height:165.7pt;z-index:251661312" coordorigin="7853,10944" coordsize="2910,3314">
            <v:shape id="_x0000_s1044" type="#_x0000_t202" style="position:absolute;left:8643;top:10944;width:1310;height:540" stroked="f">
              <v:textbox style="mso-next-textbox:#_x0000_s1044">
                <w:txbxContent>
                  <w:p w14:paraId="508F8C86" w14:textId="77777777" w:rsidR="0091497E" w:rsidRPr="009E3DB7" w:rsidRDefault="0091497E" w:rsidP="00CF1EC3">
                    <w:pPr>
                      <w:jc w:val="center"/>
                      <w:rPr>
                        <w:rFonts w:ascii="Arial" w:hAnsi="Arial" w:cs="Tahoma"/>
                        <w:b/>
                        <w:bCs/>
                        <w:spacing w:val="-4"/>
                        <w:sz w:val="20"/>
                        <w:szCs w:val="20"/>
                      </w:rPr>
                    </w:pPr>
                    <w:r w:rsidRPr="009E3DB7">
                      <w:rPr>
                        <w:rFonts w:ascii="Arial" w:hAnsi="Arial" w:cs="Tahoma"/>
                        <w:b/>
                        <w:spacing w:val="-4"/>
                        <w:sz w:val="20"/>
                        <w:szCs w:val="20"/>
                        <w:lang w:val="en-GB"/>
                      </w:rPr>
                      <w:t>EXAMPLE</w:t>
                    </w:r>
                  </w:p>
                  <w:p w14:paraId="2E0ED250" w14:textId="77777777" w:rsidR="0091497E" w:rsidRPr="00D3371D" w:rsidRDefault="0091497E" w:rsidP="00CF1EC3">
                    <w:pPr>
                      <w:jc w:val="both"/>
                      <w:rPr>
                        <w:rFonts w:ascii="Tahoma" w:hAnsi="Tahoma" w:cs="Tahoma"/>
                      </w:rPr>
                    </w:pPr>
                  </w:p>
                  <w:p w14:paraId="09A7148B" w14:textId="77777777" w:rsidR="0091497E" w:rsidRPr="00D3371D" w:rsidRDefault="0091497E" w:rsidP="00CF1EC3">
                    <w:pPr>
                      <w:jc w:val="both"/>
                      <w:rPr>
                        <w:rFonts w:ascii="Tahoma" w:hAnsi="Tahoma" w:cs="Tahoma"/>
                      </w:rPr>
                    </w:pPr>
                    <w:r w:rsidRPr="00D3371D">
                      <w:rPr>
                        <w:rFonts w:ascii="Tahoma" w:hAnsi="Tahoma" w:cs="Tahoma"/>
                      </w:rPr>
                      <w:t xml:space="preserve">      </w:t>
                    </w:r>
                  </w:p>
                </w:txbxContent>
              </v:textbox>
            </v:shape>
            <v:oval id="_x0000_s1045" style="position:absolute;left:8053;top:11488;width:2520;height:2384"/>
            <v:line id="_x0000_s1046" style="position:absolute" from="9313,11487" to="9313,13871"/>
            <v:line id="_x0000_s1047" style="position:absolute" from="8053,12710" to="10573,12710"/>
            <v:line id="_x0000_s1048" style="position:absolute;flip:x" from="8593,11758" to="10057,13628"/>
            <v:line id="_x0000_s1049" style="position:absolute" from="8401,11877" to="10201,13527"/>
            <v:shape id="_x0000_s1050" type="#_x0000_t202" style="position:absolute;left:10396;top:11936;width:322;height:472" stroked="f">
              <v:fill opacity="0"/>
              <v:textbox style="mso-next-textbox:#_x0000_s1050">
                <w:txbxContent>
                  <w:p w14:paraId="494EAD49" w14:textId="77777777" w:rsidR="0091497E" w:rsidRPr="003508B0" w:rsidRDefault="0091497E" w:rsidP="00CF1EC3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 w:rsidRPr="003508B0"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>8</w:t>
                    </w:r>
                  </w:p>
                  <w:p w14:paraId="6A5AA6A7" w14:textId="77777777" w:rsidR="0091497E" w:rsidRDefault="0091497E" w:rsidP="00CF1EC3"/>
                </w:txbxContent>
              </v:textbox>
            </v:shape>
            <v:shape id="_x0000_s1051" style="position:absolute;left:9956;top:11922;width:339;height:775;rotation:15051159fd;flip:y;mso-position-horizontal:absolute;mso-position-vertical:absolute" coordsize="257,513" path="m0,0c68,203,137,407,257,513e" filled="f" strokecolor="#339" strokeweight="1pt">
              <v:path arrowok="t"/>
            </v:shape>
            <v:shape id="_x0000_s1052" style="position:absolute;left:8205;top:11968;width:279;height:746;rotation:-201876fd;flip:y;mso-position-horizontal:absolute;mso-position-vertical:absolute" coordsize="257,513" path="m0,0c68,203,137,407,257,513e" filled="f" strokecolor="#339" strokeweight="1pt">
              <v:path arrowok="t"/>
            </v:shape>
            <v:shape id="_x0000_s1053" type="#_x0000_t202" style="position:absolute;left:7853;top:11922;width:322;height:472" stroked="f">
              <v:fill opacity="0"/>
              <v:textbox style="mso-next-textbox:#_x0000_s1053">
                <w:txbxContent>
                  <w:p w14:paraId="6357EF4C" w14:textId="77777777" w:rsidR="0091497E" w:rsidRPr="00461070" w:rsidRDefault="0091497E" w:rsidP="00CF1EC3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 w:rsidRPr="00461070"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>9</w:t>
                    </w:r>
                  </w:p>
                  <w:p w14:paraId="3F841552" w14:textId="77777777" w:rsidR="0091497E" w:rsidRDefault="0091497E" w:rsidP="00CF1EC3"/>
                </w:txbxContent>
              </v:textbox>
            </v:shape>
            <v:shape id="_x0000_s1054" style="position:absolute;left:9417;top:13089;width:388;height:534;rotation:9688727fd;flip:y;mso-position-horizontal:absolute;mso-position-vertical:absolute" coordsize="257,513" path="m0,0c68,203,137,407,257,513e" filled="f" strokecolor="#339" strokeweight="1pt">
              <v:path arrowok="t"/>
            </v:shape>
            <v:shape id="_x0000_s1055" type="#_x0000_t202" style="position:absolute;left:9694;top:13786;width:322;height:472" stroked="f">
              <v:fill opacity="0"/>
              <v:textbox style="mso-next-textbox:#_x0000_s1055">
                <w:txbxContent>
                  <w:p w14:paraId="39584110" w14:textId="77777777" w:rsidR="0091497E" w:rsidRPr="003508B0" w:rsidRDefault="0091497E" w:rsidP="00CF1EC3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 w:rsidRPr="003508B0"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>7</w:t>
                    </w:r>
                  </w:p>
                  <w:p w14:paraId="09C4C308" w14:textId="77777777" w:rsidR="0091497E" w:rsidRPr="003508B0" w:rsidRDefault="0091497E" w:rsidP="00CF1EC3">
                    <w:pPr>
                      <w:rPr>
                        <w:color w:val="333399"/>
                      </w:rPr>
                    </w:pPr>
                  </w:p>
                </w:txbxContent>
              </v:textbox>
            </v:shape>
            <v:shape id="_x0000_s1056" style="position:absolute;left:9089;top:12273;width:155;height:235;rotation:9688727fd;flip:x;mso-position-horizontal:absolute;mso-position-vertical:absolute" coordsize="257,513" path="m0,0c68,203,137,407,257,513e" filled="f" strokecolor="#339" strokeweight="1pt">
              <v:path arrowok="t"/>
            </v:shape>
            <v:shape id="_x0000_s1057" type="#_x0000_t202" style="position:absolute;left:8635;top:11237;width:322;height:472" stroked="f">
              <v:fill opacity="0"/>
              <v:textbox style="mso-next-textbox:#_x0000_s1057">
                <w:txbxContent>
                  <w:p w14:paraId="69D4A063" w14:textId="77777777" w:rsidR="0091497E" w:rsidRPr="00461070" w:rsidRDefault="0091497E" w:rsidP="00CF1EC3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 w:rsidRPr="00461070"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>2</w:t>
                    </w:r>
                  </w:p>
                  <w:p w14:paraId="1D19DD85" w14:textId="77777777" w:rsidR="0091497E" w:rsidRDefault="0091497E" w:rsidP="00CF1EC3"/>
                </w:txbxContent>
              </v:textbox>
            </v:shape>
            <v:shape id="_x0000_s1058" style="position:absolute;left:9655;top:12859;width:425;height:131;rotation:15051159fd;flip:y;mso-position-horizontal:absolute;mso-position-vertical:absolute" coordsize="257,513" path="m0,0c68,203,137,407,257,513e" filled="f" strokecolor="#339" strokeweight="1pt">
              <v:path arrowok="t"/>
            </v:shape>
            <v:shape id="_x0000_s1059" type="#_x0000_t202" style="position:absolute;left:10441;top:12993;width:322;height:472" stroked="f">
              <v:fill opacity="0"/>
              <v:textbox style="mso-next-textbox:#_x0000_s1059">
                <w:txbxContent>
                  <w:p w14:paraId="228B7D9C" w14:textId="77777777" w:rsidR="0091497E" w:rsidRPr="003508B0" w:rsidRDefault="0091497E" w:rsidP="00CF1EC3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>4</w:t>
                    </w:r>
                  </w:p>
                  <w:p w14:paraId="5C5E8FBA" w14:textId="77777777" w:rsidR="0091497E" w:rsidRDefault="0091497E" w:rsidP="00CF1EC3"/>
                </w:txbxContent>
              </v:textbox>
            </v:shape>
            <v:shape id="_x0000_s1060" style="position:absolute;left:9336;top:11965;width:366;height:238;rotation:-15051159fd;flip:x;mso-position-horizontal:absolute;mso-position-vertical:absolute" coordsize="257,513" path="m0,0c68,203,137,407,257,513e" filled="f" strokecolor="#339" strokeweight="1pt">
              <v:path arrowok="t"/>
            </v:shape>
            <v:shape id="_x0000_s1061" type="#_x0000_t202" style="position:absolute;left:9558;top:11220;width:322;height:472" stroked="f">
              <v:fill opacity="0"/>
              <v:textbox style="mso-next-textbox:#_x0000_s1061">
                <w:txbxContent>
                  <w:p w14:paraId="0FFA7299" w14:textId="77777777" w:rsidR="0091497E" w:rsidRPr="003508B0" w:rsidRDefault="0091497E" w:rsidP="00CF1EC3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>5</w:t>
                    </w:r>
                  </w:p>
                  <w:p w14:paraId="160B0FA2" w14:textId="77777777" w:rsidR="0091497E" w:rsidRDefault="0091497E" w:rsidP="00CF1EC3"/>
                </w:txbxContent>
              </v:textbox>
            </v:shape>
            <v:shape id="_x0000_s1062" style="position:absolute;left:8316;top:12713;width:424;height:753;rotation:180;flip:x y;mso-position-horizontal:absolute;mso-position-vertical:absolute" coordsize="257,513" path="m0,0c68,203,137,407,257,513e" filled="f" strokecolor="#339" strokeweight="1pt">
              <v:path arrowok="t"/>
            </v:shape>
            <v:shape id="_x0000_s1063" type="#_x0000_t202" style="position:absolute;left:7853;top:13079;width:322;height:472" stroked="f">
              <v:fill opacity="0"/>
              <v:textbox style="mso-next-textbox:#_x0000_s1063">
                <w:txbxContent>
                  <w:p w14:paraId="1DA289FC" w14:textId="77777777" w:rsidR="0091497E" w:rsidRPr="003508B0" w:rsidRDefault="0091497E" w:rsidP="00CF1EC3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 w:rsidRPr="003508B0"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>8</w:t>
                    </w:r>
                  </w:p>
                  <w:p w14:paraId="7F944742" w14:textId="77777777" w:rsidR="0091497E" w:rsidRDefault="0091497E" w:rsidP="00CF1EC3"/>
                </w:txbxContent>
              </v:textbox>
            </v:shape>
            <v:shape id="_x0000_s1064" style="position:absolute;left:8895;top:13195;width:414;height:184;rotation:-2744349fd;flip:x;mso-position-horizontal:absolute;mso-position-vertical:absolute" coordsize="257,513" path="m0,0c68,203,137,407,257,513e" filled="f" strokecolor="#339" strokeweight="1pt">
              <v:path arrowok="t"/>
            </v:shape>
            <v:shape id="_x0000_s1065" type="#_x0000_t202" style="position:absolute;left:8690;top:13782;width:322;height:472" stroked="f">
              <v:fill opacity="0"/>
              <v:textbox style="mso-next-textbox:#_x0000_s1065">
                <w:txbxContent>
                  <w:p w14:paraId="7544272E" w14:textId="77777777" w:rsidR="0091497E" w:rsidRPr="003508B0" w:rsidRDefault="0091497E" w:rsidP="00CF1EC3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>6</w:t>
                    </w:r>
                  </w:p>
                  <w:p w14:paraId="52A01635" w14:textId="77777777" w:rsidR="0091497E" w:rsidRPr="003508B0" w:rsidRDefault="0091497E" w:rsidP="00CF1EC3">
                    <w:pPr>
                      <w:rPr>
                        <w:color w:val="333399"/>
                      </w:rPr>
                    </w:pPr>
                  </w:p>
                </w:txbxContent>
              </v:textbox>
            </v:shape>
          </v:group>
        </w:pict>
      </w:r>
    </w:p>
    <w:p w14:paraId="00C8206B" w14:textId="77777777" w:rsidR="00CF1EC3" w:rsidRPr="007D0685" w:rsidRDefault="00CF1EC3" w:rsidP="00CF1EC3">
      <w:pPr>
        <w:rPr>
          <w:rFonts w:ascii="Verdana" w:hAnsi="Verdana"/>
        </w:rPr>
      </w:pPr>
    </w:p>
    <w:p w14:paraId="18906292" w14:textId="77777777" w:rsidR="00CF1EC3" w:rsidRPr="007D0685" w:rsidRDefault="00CF1EC3" w:rsidP="00CF1EC3">
      <w:pPr>
        <w:rPr>
          <w:rFonts w:ascii="Verdana" w:hAnsi="Verdana"/>
        </w:rPr>
      </w:pPr>
    </w:p>
    <w:p w14:paraId="76222945" w14:textId="77777777" w:rsidR="00CF1EC3" w:rsidRPr="009A7C68" w:rsidRDefault="00CF1EC3" w:rsidP="00CF1EC3">
      <w:pPr>
        <w:pStyle w:val="Header"/>
        <w:rPr>
          <w:rFonts w:ascii="Tahoma" w:hAnsi="Tahoma" w:cs="Tahoma"/>
          <w:sz w:val="20"/>
          <w:szCs w:val="20"/>
          <w:lang w:val="en-GB"/>
        </w:rPr>
      </w:pPr>
    </w:p>
    <w:p w14:paraId="1796242F" w14:textId="77777777" w:rsidR="00EE029E" w:rsidRDefault="00EE029E" w:rsidP="00CF1EC3">
      <w:pPr>
        <w:pStyle w:val="Heading1"/>
        <w:jc w:val="left"/>
        <w:rPr>
          <w:sz w:val="28"/>
          <w:lang w:val="en-GB"/>
        </w:rPr>
      </w:pPr>
    </w:p>
    <w:p w14:paraId="75F6CE5A" w14:textId="77777777" w:rsidR="00EE029E" w:rsidRDefault="00EE029E" w:rsidP="00CF1EC3">
      <w:pPr>
        <w:pStyle w:val="Heading1"/>
        <w:jc w:val="left"/>
        <w:rPr>
          <w:sz w:val="28"/>
          <w:lang w:val="en-GB"/>
        </w:rPr>
      </w:pPr>
    </w:p>
    <w:p w14:paraId="18574424" w14:textId="77777777" w:rsidR="00EE029E" w:rsidRDefault="00EE029E" w:rsidP="00CF1EC3">
      <w:pPr>
        <w:pStyle w:val="Heading1"/>
        <w:jc w:val="left"/>
        <w:rPr>
          <w:sz w:val="28"/>
          <w:lang w:val="en-GB"/>
        </w:rPr>
      </w:pPr>
    </w:p>
    <w:p w14:paraId="66DDCCDA" w14:textId="77777777" w:rsidR="005014BF" w:rsidRDefault="005014BF" w:rsidP="00CF1EC3">
      <w:pPr>
        <w:pStyle w:val="Heading1"/>
        <w:jc w:val="left"/>
        <w:rPr>
          <w:sz w:val="28"/>
          <w:lang w:val="en-GB"/>
        </w:rPr>
      </w:pPr>
    </w:p>
    <w:p w14:paraId="6608B4BD" w14:textId="77777777" w:rsidR="005014BF" w:rsidRDefault="005014BF" w:rsidP="00CF1EC3">
      <w:pPr>
        <w:pStyle w:val="Heading1"/>
        <w:jc w:val="left"/>
        <w:rPr>
          <w:sz w:val="28"/>
          <w:lang w:val="en-GB"/>
        </w:rPr>
      </w:pPr>
    </w:p>
    <w:p w14:paraId="770AA5ED" w14:textId="77777777" w:rsidR="005014BF" w:rsidRDefault="005014BF" w:rsidP="00CF1EC3">
      <w:pPr>
        <w:pStyle w:val="Heading1"/>
        <w:jc w:val="left"/>
        <w:rPr>
          <w:sz w:val="28"/>
          <w:lang w:val="en-GB"/>
        </w:rPr>
      </w:pPr>
    </w:p>
    <w:p w14:paraId="6E8C6B2F" w14:textId="77777777" w:rsidR="005014BF" w:rsidRDefault="005014BF" w:rsidP="00CF1EC3">
      <w:pPr>
        <w:pStyle w:val="Heading1"/>
        <w:jc w:val="left"/>
        <w:rPr>
          <w:sz w:val="28"/>
          <w:lang w:val="en-GB"/>
        </w:rPr>
      </w:pPr>
    </w:p>
    <w:p w14:paraId="1BF8CE1B" w14:textId="77777777" w:rsidR="005014BF" w:rsidRDefault="005014BF" w:rsidP="00CF1EC3">
      <w:pPr>
        <w:pStyle w:val="Heading1"/>
        <w:jc w:val="left"/>
        <w:rPr>
          <w:sz w:val="28"/>
          <w:lang w:val="en-GB"/>
        </w:rPr>
      </w:pPr>
    </w:p>
    <w:p w14:paraId="3307A82B" w14:textId="77777777" w:rsidR="005014BF" w:rsidRDefault="005014BF" w:rsidP="00CF1EC3">
      <w:pPr>
        <w:pStyle w:val="Heading1"/>
        <w:jc w:val="left"/>
        <w:rPr>
          <w:sz w:val="28"/>
          <w:lang w:val="en-GB"/>
        </w:rPr>
      </w:pPr>
    </w:p>
    <w:p w14:paraId="47CB429A" w14:textId="77777777" w:rsidR="005014BF" w:rsidRDefault="005014BF" w:rsidP="00CF1EC3">
      <w:pPr>
        <w:pStyle w:val="Heading1"/>
        <w:jc w:val="left"/>
        <w:rPr>
          <w:sz w:val="28"/>
          <w:lang w:val="en-GB"/>
        </w:rPr>
      </w:pPr>
    </w:p>
    <w:p w14:paraId="5BC6E4A3" w14:textId="77777777" w:rsidR="005014BF" w:rsidRDefault="005014BF" w:rsidP="00CF1EC3">
      <w:pPr>
        <w:pStyle w:val="Heading1"/>
        <w:jc w:val="left"/>
        <w:rPr>
          <w:sz w:val="28"/>
          <w:lang w:val="en-GB"/>
        </w:rPr>
      </w:pPr>
    </w:p>
    <w:p w14:paraId="783E211F" w14:textId="77777777" w:rsidR="005014BF" w:rsidRDefault="005014BF" w:rsidP="00CF1EC3">
      <w:pPr>
        <w:pStyle w:val="Heading1"/>
        <w:jc w:val="left"/>
        <w:rPr>
          <w:sz w:val="28"/>
          <w:lang w:val="en-GB"/>
        </w:rPr>
      </w:pPr>
    </w:p>
    <w:p w14:paraId="02898F49" w14:textId="77777777" w:rsidR="00034A62" w:rsidRDefault="00034A62" w:rsidP="00CF1EC3">
      <w:pPr>
        <w:pStyle w:val="Heading1"/>
        <w:jc w:val="left"/>
        <w:rPr>
          <w:sz w:val="28"/>
          <w:lang w:val="en-GB"/>
        </w:rPr>
      </w:pPr>
    </w:p>
    <w:p w14:paraId="724AA215" w14:textId="77777777" w:rsidR="00034A62" w:rsidRDefault="00034A62" w:rsidP="00034A62"/>
    <w:p w14:paraId="3438F32C" w14:textId="77777777" w:rsidR="00034A62" w:rsidRDefault="00034A62" w:rsidP="00034A62"/>
    <w:p w14:paraId="07D5ACFD" w14:textId="77777777" w:rsidR="00034A62" w:rsidRPr="00034A62" w:rsidRDefault="00034A62" w:rsidP="00034A62"/>
    <w:p w14:paraId="2B5A1CC2" w14:textId="77777777" w:rsidR="00B8788C" w:rsidRDefault="00CF1EC3" w:rsidP="00CF1EC3">
      <w:pPr>
        <w:pStyle w:val="Heading1"/>
        <w:jc w:val="left"/>
        <w:rPr>
          <w:sz w:val="28"/>
          <w:lang w:val="en-GB"/>
        </w:rPr>
      </w:pPr>
      <w:r w:rsidRPr="009419E2">
        <w:rPr>
          <w:sz w:val="28"/>
          <w:lang w:val="en-GB"/>
        </w:rPr>
        <w:t xml:space="preserve">The Wheel of Life Exercise </w:t>
      </w:r>
    </w:p>
    <w:p w14:paraId="37C82BA9" w14:textId="77777777" w:rsidR="00CF1EC3" w:rsidRPr="009B5E0E" w:rsidRDefault="00CF1EC3" w:rsidP="00CF1EC3">
      <w:pPr>
        <w:jc w:val="both"/>
        <w:rPr>
          <w:rFonts w:ascii="Arial" w:hAnsi="Arial" w:cs="Tahoma"/>
          <w:b/>
          <w:szCs w:val="20"/>
          <w:lang w:val="en-GB"/>
        </w:rPr>
      </w:pPr>
    </w:p>
    <w:p w14:paraId="153FB921" w14:textId="218986C1" w:rsidR="00B45D90" w:rsidRDefault="00770AEF" w:rsidP="00CF1EC3">
      <w:pPr>
        <w:numPr>
          <w:ilvl w:val="0"/>
          <w:numId w:val="3"/>
        </w:numPr>
        <w:spacing w:before="100" w:after="40"/>
        <w:ind w:left="363" w:hanging="357"/>
        <w:jc w:val="both"/>
        <w:rPr>
          <w:rFonts w:ascii="Arial" w:hAnsi="Arial" w:cs="Tahoma"/>
          <w:szCs w:val="20"/>
          <w:lang w:val="en-GB"/>
        </w:rPr>
      </w:pPr>
      <w:r w:rsidRPr="00B45D90">
        <w:rPr>
          <w:rFonts w:ascii="Arial" w:hAnsi="Arial" w:cs="Tahoma"/>
          <w:szCs w:val="20"/>
          <w:lang w:val="en-GB"/>
        </w:rPr>
        <w:t xml:space="preserve">On the wheel above, mark down how happy you are with each area of your life with 0 being it couldn’t get any worse and 10 being the best thing ever. </w:t>
      </w:r>
    </w:p>
    <w:p w14:paraId="48ADEC72" w14:textId="77777777" w:rsidR="00B45D90" w:rsidRDefault="00B45D90" w:rsidP="00B45D90">
      <w:pPr>
        <w:spacing w:before="100" w:after="40"/>
        <w:ind w:left="363"/>
        <w:jc w:val="both"/>
        <w:rPr>
          <w:rFonts w:ascii="Arial" w:hAnsi="Arial" w:cs="Tahoma"/>
          <w:szCs w:val="20"/>
          <w:lang w:val="en-GB"/>
        </w:rPr>
      </w:pPr>
    </w:p>
    <w:p w14:paraId="5354B9DD" w14:textId="776C294D" w:rsidR="00C206C2" w:rsidRDefault="00B45D90" w:rsidP="00CF1EC3">
      <w:pPr>
        <w:numPr>
          <w:ilvl w:val="0"/>
          <w:numId w:val="3"/>
        </w:numPr>
        <w:spacing w:before="100" w:after="40"/>
        <w:ind w:left="363" w:hanging="357"/>
        <w:jc w:val="both"/>
        <w:rPr>
          <w:rFonts w:ascii="Arial" w:hAnsi="Arial" w:cs="Tahoma"/>
          <w:szCs w:val="20"/>
          <w:lang w:val="en-GB"/>
        </w:rPr>
      </w:pPr>
      <w:r>
        <w:rPr>
          <w:rFonts w:ascii="Arial" w:hAnsi="Arial" w:cs="Tahoma"/>
          <w:szCs w:val="20"/>
          <w:lang w:val="en-GB"/>
        </w:rPr>
        <w:t>Looking at your ‘wheel’</w:t>
      </w:r>
      <w:r w:rsidR="00C206C2">
        <w:rPr>
          <w:rFonts w:ascii="Arial" w:hAnsi="Arial" w:cs="Tahoma"/>
          <w:szCs w:val="20"/>
          <w:lang w:val="en-GB"/>
        </w:rPr>
        <w:t xml:space="preserve"> do you think it is a smooth or bumpy ride?</w:t>
      </w:r>
    </w:p>
    <w:p w14:paraId="746B3510" w14:textId="77777777" w:rsidR="00C206C2" w:rsidRDefault="00C206C2" w:rsidP="00C206C2">
      <w:pPr>
        <w:spacing w:before="100" w:after="40"/>
        <w:jc w:val="both"/>
        <w:rPr>
          <w:rFonts w:ascii="Arial" w:hAnsi="Arial" w:cs="Tahoma"/>
          <w:szCs w:val="20"/>
          <w:lang w:val="en-GB"/>
        </w:rPr>
      </w:pPr>
    </w:p>
    <w:p w14:paraId="4FDFA896" w14:textId="77777777" w:rsidR="00CF1EC3" w:rsidRPr="00B45D90" w:rsidRDefault="00C206C2" w:rsidP="001A645E">
      <w:pPr>
        <w:spacing w:before="100" w:after="40"/>
        <w:jc w:val="both"/>
        <w:rPr>
          <w:rFonts w:ascii="Arial" w:hAnsi="Arial" w:cs="Tahoma"/>
          <w:szCs w:val="20"/>
          <w:lang w:val="en-GB"/>
        </w:rPr>
      </w:pPr>
      <w:r>
        <w:rPr>
          <w:rFonts w:ascii="Arial" w:hAnsi="Arial" w:cs="Tahoma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645E">
        <w:rPr>
          <w:rFonts w:ascii="Arial" w:hAnsi="Arial" w:cs="Tahoma"/>
          <w:szCs w:val="20"/>
          <w:lang w:val="en-GB"/>
        </w:rPr>
        <w:t>_______________</w:t>
      </w:r>
      <w:r>
        <w:rPr>
          <w:rFonts w:ascii="Arial" w:hAnsi="Arial" w:cs="Tahoma"/>
          <w:szCs w:val="20"/>
          <w:lang w:val="en-GB"/>
        </w:rPr>
        <w:t>______</w:t>
      </w:r>
    </w:p>
    <w:p w14:paraId="52537369" w14:textId="77777777" w:rsidR="00CF1EC3" w:rsidRPr="009B5E0E" w:rsidRDefault="00CF1EC3" w:rsidP="00864324">
      <w:pPr>
        <w:spacing w:before="100" w:after="40"/>
        <w:jc w:val="both"/>
        <w:rPr>
          <w:rFonts w:ascii="Arial" w:hAnsi="Arial" w:cs="Tahoma"/>
          <w:szCs w:val="20"/>
          <w:lang w:val="en-GB"/>
        </w:rPr>
      </w:pPr>
    </w:p>
    <w:p w14:paraId="667F52B7" w14:textId="12051C12" w:rsidR="00CF1EC3" w:rsidRPr="009B5E0E" w:rsidRDefault="008912EA" w:rsidP="00CF1EC3">
      <w:pPr>
        <w:numPr>
          <w:ilvl w:val="0"/>
          <w:numId w:val="3"/>
        </w:numPr>
        <w:spacing w:before="100" w:after="40"/>
        <w:ind w:left="363" w:hanging="357"/>
        <w:jc w:val="both"/>
        <w:rPr>
          <w:rFonts w:ascii="Arial" w:hAnsi="Arial" w:cs="Tahoma"/>
          <w:szCs w:val="20"/>
          <w:lang w:val="en-GB"/>
        </w:rPr>
      </w:pPr>
      <w:r>
        <w:rPr>
          <w:rFonts w:ascii="Arial" w:hAnsi="Arial" w:cs="Tahoma"/>
          <w:szCs w:val="20"/>
          <w:lang w:val="en-GB"/>
        </w:rPr>
        <w:t xml:space="preserve">What is the first thing that comes into your head as you look at your wheel? </w:t>
      </w:r>
    </w:p>
    <w:p w14:paraId="3D9532F0" w14:textId="77777777" w:rsidR="00864324" w:rsidRDefault="00864324" w:rsidP="00864324">
      <w:pPr>
        <w:spacing w:after="40"/>
        <w:jc w:val="both"/>
        <w:rPr>
          <w:rFonts w:ascii="Arial" w:hAnsi="Arial" w:cs="Tahoma"/>
          <w:szCs w:val="20"/>
          <w:lang w:val="en-GB"/>
        </w:rPr>
      </w:pPr>
      <w:r>
        <w:rPr>
          <w:rFonts w:ascii="Arial" w:hAnsi="Arial" w:cs="Tahoma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FEFB7" w14:textId="77777777" w:rsidR="00CF1EC3" w:rsidRPr="009B5E0E" w:rsidRDefault="00CF1EC3" w:rsidP="00864324">
      <w:pPr>
        <w:spacing w:after="40"/>
        <w:jc w:val="both"/>
        <w:rPr>
          <w:rFonts w:ascii="Arial" w:hAnsi="Arial" w:cs="Tahoma"/>
          <w:szCs w:val="20"/>
          <w:lang w:val="en-GB"/>
        </w:rPr>
      </w:pPr>
    </w:p>
    <w:p w14:paraId="072C00BF" w14:textId="6AA5A3F7" w:rsidR="00864324" w:rsidRDefault="00FB738B" w:rsidP="00FB738B">
      <w:pPr>
        <w:spacing w:after="40"/>
        <w:jc w:val="both"/>
        <w:rPr>
          <w:rFonts w:ascii="Arial" w:hAnsi="Arial" w:cs="Tahoma"/>
          <w:szCs w:val="20"/>
          <w:lang w:val="en-GB"/>
        </w:rPr>
      </w:pPr>
      <w:r>
        <w:rPr>
          <w:rFonts w:ascii="Arial" w:hAnsi="Arial" w:cs="Tahoma"/>
          <w:szCs w:val="20"/>
          <w:lang w:val="en-GB"/>
        </w:rPr>
        <w:t>4.</w:t>
      </w:r>
      <w:r w:rsidR="001271A6">
        <w:rPr>
          <w:rFonts w:ascii="Arial" w:hAnsi="Arial" w:cs="Tahoma"/>
          <w:szCs w:val="20"/>
          <w:lang w:val="en-GB"/>
        </w:rPr>
        <w:t xml:space="preserve"> </w:t>
      </w:r>
      <w:r w:rsidR="00CF1EC3" w:rsidRPr="009B5E0E">
        <w:rPr>
          <w:rFonts w:ascii="Arial" w:hAnsi="Arial" w:cs="Tahoma"/>
          <w:szCs w:val="20"/>
          <w:lang w:val="en-GB"/>
        </w:rPr>
        <w:t>How do you feel about your life as you look at your Wheel?</w:t>
      </w:r>
    </w:p>
    <w:p w14:paraId="3E255AE1" w14:textId="77777777" w:rsidR="004B3A61" w:rsidRPr="004B3A61" w:rsidRDefault="004B3A61" w:rsidP="00FC0264">
      <w:pPr>
        <w:pStyle w:val="ListParagraph"/>
        <w:spacing w:after="40"/>
        <w:ind w:left="0"/>
        <w:jc w:val="both"/>
        <w:rPr>
          <w:rFonts w:ascii="Arial" w:hAnsi="Arial" w:cs="Tahoma"/>
          <w:szCs w:val="20"/>
          <w:lang w:val="en-GB"/>
        </w:rPr>
      </w:pPr>
      <w:r w:rsidRPr="004B3A61">
        <w:rPr>
          <w:rFonts w:ascii="Arial" w:hAnsi="Arial" w:cs="Tahoma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Tahoma"/>
          <w:szCs w:val="20"/>
          <w:lang w:val="en-GB"/>
        </w:rPr>
        <w:t>_____________</w:t>
      </w:r>
      <w:r w:rsidR="00FC0264">
        <w:rPr>
          <w:rFonts w:ascii="Arial" w:hAnsi="Arial" w:cs="Tahoma"/>
          <w:szCs w:val="20"/>
          <w:lang w:val="en-GB"/>
        </w:rPr>
        <w:t>__________________</w:t>
      </w:r>
      <w:r>
        <w:rPr>
          <w:rFonts w:ascii="Arial" w:hAnsi="Arial" w:cs="Tahoma"/>
          <w:szCs w:val="20"/>
          <w:lang w:val="en-GB"/>
        </w:rPr>
        <w:t>_</w:t>
      </w:r>
    </w:p>
    <w:p w14:paraId="3A1C4C1F" w14:textId="77777777" w:rsidR="00CF1EC3" w:rsidRPr="009B5E0E" w:rsidRDefault="00CF1EC3" w:rsidP="00864324">
      <w:pPr>
        <w:spacing w:after="40"/>
        <w:jc w:val="both"/>
        <w:rPr>
          <w:rFonts w:ascii="Arial" w:hAnsi="Arial" w:cs="Tahoma"/>
          <w:szCs w:val="20"/>
          <w:lang w:val="en-GB"/>
        </w:rPr>
      </w:pPr>
    </w:p>
    <w:p w14:paraId="6AA107B1" w14:textId="77777777" w:rsidR="000E0600" w:rsidRDefault="00CF1EC3" w:rsidP="00FC0264">
      <w:pPr>
        <w:pStyle w:val="ListParagraph"/>
        <w:numPr>
          <w:ilvl w:val="0"/>
          <w:numId w:val="6"/>
        </w:numPr>
        <w:spacing w:after="40"/>
        <w:ind w:left="0" w:firstLine="0"/>
        <w:jc w:val="both"/>
        <w:rPr>
          <w:rFonts w:ascii="Arial" w:hAnsi="Arial" w:cs="Tahoma"/>
          <w:szCs w:val="20"/>
          <w:lang w:val="en-GB"/>
        </w:rPr>
      </w:pPr>
      <w:r w:rsidRPr="00FC0264">
        <w:rPr>
          <w:rFonts w:ascii="Arial" w:hAnsi="Arial" w:cs="Tahoma"/>
          <w:szCs w:val="20"/>
          <w:lang w:val="en-GB"/>
        </w:rPr>
        <w:t xml:space="preserve">How do you currently spend time </w:t>
      </w:r>
      <w:r w:rsidR="000E0600">
        <w:rPr>
          <w:rFonts w:ascii="Arial" w:hAnsi="Arial" w:cs="Tahoma"/>
          <w:szCs w:val="20"/>
          <w:lang w:val="en-GB"/>
        </w:rPr>
        <w:t xml:space="preserve">in the areas of personal development and  </w:t>
      </w:r>
    </w:p>
    <w:p w14:paraId="3EB1079D" w14:textId="6AB925E9" w:rsidR="004B3A61" w:rsidRPr="00FC0264" w:rsidRDefault="000E0600" w:rsidP="000E0600">
      <w:pPr>
        <w:pStyle w:val="ListParagraph"/>
        <w:spacing w:after="40"/>
        <w:ind w:left="0"/>
        <w:jc w:val="both"/>
        <w:rPr>
          <w:rFonts w:ascii="Arial" w:hAnsi="Arial" w:cs="Tahoma"/>
          <w:szCs w:val="20"/>
          <w:lang w:val="en-GB"/>
        </w:rPr>
      </w:pPr>
      <w:r>
        <w:rPr>
          <w:rFonts w:ascii="Arial" w:hAnsi="Arial" w:cs="Tahoma"/>
          <w:szCs w:val="20"/>
          <w:lang w:val="en-GB"/>
        </w:rPr>
        <w:t xml:space="preserve">           career?</w:t>
      </w:r>
      <w:r w:rsidR="002814D6">
        <w:rPr>
          <w:rFonts w:ascii="Arial" w:hAnsi="Arial" w:cs="Tahoma"/>
          <w:szCs w:val="20"/>
          <w:lang w:val="en-GB"/>
        </w:rPr>
        <w:t xml:space="preserve"> </w:t>
      </w:r>
    </w:p>
    <w:p w14:paraId="287DE49C" w14:textId="77777777" w:rsidR="004B3A61" w:rsidRPr="004B3A61" w:rsidRDefault="004B3A61" w:rsidP="00FC0264">
      <w:pPr>
        <w:pStyle w:val="ListParagraph"/>
        <w:spacing w:after="40"/>
        <w:ind w:left="0"/>
        <w:jc w:val="both"/>
        <w:rPr>
          <w:rFonts w:ascii="Arial" w:hAnsi="Arial" w:cs="Tahoma"/>
          <w:szCs w:val="20"/>
          <w:lang w:val="en-GB"/>
        </w:rPr>
      </w:pPr>
      <w:r w:rsidRPr="004B3A61">
        <w:rPr>
          <w:rFonts w:ascii="Arial" w:hAnsi="Arial" w:cs="Tahoma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2841">
        <w:rPr>
          <w:rFonts w:ascii="Arial" w:hAnsi="Arial" w:cs="Tahoma"/>
          <w:szCs w:val="20"/>
          <w:lang w:val="en-GB"/>
        </w:rPr>
        <w:t>__________________</w:t>
      </w:r>
      <w:r w:rsidRPr="004B3A61">
        <w:rPr>
          <w:rFonts w:ascii="Arial" w:hAnsi="Arial" w:cs="Tahoma"/>
          <w:szCs w:val="20"/>
          <w:lang w:val="en-GB"/>
        </w:rPr>
        <w:t>_</w:t>
      </w:r>
    </w:p>
    <w:p w14:paraId="00B7EE98" w14:textId="77777777" w:rsidR="00CF1EC3" w:rsidRPr="009B5E0E" w:rsidRDefault="00CF1EC3" w:rsidP="004B3A61">
      <w:pPr>
        <w:spacing w:after="40"/>
        <w:jc w:val="both"/>
        <w:rPr>
          <w:rFonts w:ascii="Arial" w:hAnsi="Arial" w:cs="Tahoma"/>
          <w:szCs w:val="20"/>
          <w:lang w:val="en-GB"/>
        </w:rPr>
      </w:pPr>
    </w:p>
    <w:p w14:paraId="2B49005B" w14:textId="5670F044" w:rsidR="00145819" w:rsidRPr="00702841" w:rsidRDefault="00CF1EC3" w:rsidP="00702841">
      <w:pPr>
        <w:pStyle w:val="ListParagraph"/>
        <w:numPr>
          <w:ilvl w:val="0"/>
          <w:numId w:val="6"/>
        </w:numPr>
        <w:spacing w:after="40"/>
        <w:ind w:left="284"/>
        <w:jc w:val="both"/>
        <w:rPr>
          <w:rFonts w:ascii="Arial" w:hAnsi="Arial" w:cs="Tahoma"/>
          <w:szCs w:val="20"/>
          <w:lang w:val="en-GB"/>
        </w:rPr>
      </w:pPr>
      <w:r w:rsidRPr="00702841">
        <w:rPr>
          <w:rFonts w:ascii="Arial" w:hAnsi="Arial" w:cs="Tahoma"/>
          <w:szCs w:val="20"/>
          <w:lang w:val="en-GB"/>
        </w:rPr>
        <w:t>How would you like to spend time in these areas?</w:t>
      </w:r>
      <w:r w:rsidR="009E6969" w:rsidRPr="00702841">
        <w:rPr>
          <w:rFonts w:ascii="Arial" w:hAnsi="Arial" w:cs="Tahoma"/>
          <w:szCs w:val="20"/>
          <w:lang w:val="en-GB"/>
        </w:rPr>
        <w:t xml:space="preserve"> </w:t>
      </w:r>
    </w:p>
    <w:p w14:paraId="2A9F734F" w14:textId="77777777" w:rsidR="004B3A61" w:rsidRPr="00145819" w:rsidRDefault="004B3A61" w:rsidP="00D45BC4">
      <w:pPr>
        <w:spacing w:after="40"/>
        <w:jc w:val="both"/>
        <w:rPr>
          <w:rFonts w:ascii="Arial" w:hAnsi="Arial" w:cs="Tahoma"/>
          <w:szCs w:val="20"/>
          <w:lang w:val="en-GB"/>
        </w:rPr>
      </w:pPr>
      <w:r w:rsidRPr="00145819">
        <w:rPr>
          <w:rFonts w:ascii="Arial" w:hAnsi="Arial" w:cs="Tahoma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BC4">
        <w:rPr>
          <w:rFonts w:ascii="Arial" w:hAnsi="Arial" w:cs="Tahoma"/>
          <w:szCs w:val="20"/>
          <w:lang w:val="en-GB"/>
        </w:rPr>
        <w:t>__________________</w:t>
      </w:r>
      <w:r w:rsidRPr="00145819">
        <w:rPr>
          <w:rFonts w:ascii="Arial" w:hAnsi="Arial" w:cs="Tahoma"/>
          <w:szCs w:val="20"/>
          <w:lang w:val="en-GB"/>
        </w:rPr>
        <w:t>__</w:t>
      </w:r>
    </w:p>
    <w:p w14:paraId="42177148" w14:textId="77777777" w:rsidR="00145819" w:rsidRDefault="00145819" w:rsidP="004B3A61">
      <w:pPr>
        <w:spacing w:after="40"/>
        <w:jc w:val="both"/>
        <w:rPr>
          <w:rFonts w:ascii="Arial" w:hAnsi="Arial" w:cs="Tahoma"/>
          <w:szCs w:val="20"/>
          <w:lang w:val="en-GB"/>
        </w:rPr>
      </w:pPr>
    </w:p>
    <w:p w14:paraId="1861B59B" w14:textId="77777777" w:rsidR="00CF1EC3" w:rsidRDefault="00CF1EC3" w:rsidP="004B3A61">
      <w:pPr>
        <w:spacing w:after="40"/>
        <w:jc w:val="both"/>
        <w:rPr>
          <w:rFonts w:ascii="Arial" w:hAnsi="Arial" w:cs="Tahoma"/>
          <w:szCs w:val="20"/>
          <w:lang w:val="en-GB"/>
        </w:rPr>
      </w:pPr>
    </w:p>
    <w:p w14:paraId="45BE4AE0" w14:textId="77777777" w:rsidR="005C4CED" w:rsidRDefault="005C4CED" w:rsidP="004B3A61">
      <w:pPr>
        <w:spacing w:after="40"/>
        <w:jc w:val="both"/>
        <w:rPr>
          <w:rFonts w:ascii="Arial" w:hAnsi="Arial" w:cs="Tahoma"/>
          <w:szCs w:val="20"/>
          <w:lang w:val="en-GB"/>
        </w:rPr>
      </w:pPr>
    </w:p>
    <w:p w14:paraId="304B5BFA" w14:textId="77777777" w:rsidR="005C4CED" w:rsidRDefault="005C4CED" w:rsidP="004B3A61">
      <w:pPr>
        <w:spacing w:after="40"/>
        <w:jc w:val="both"/>
        <w:rPr>
          <w:rFonts w:ascii="Arial" w:hAnsi="Arial" w:cs="Tahoma"/>
          <w:szCs w:val="20"/>
          <w:lang w:val="en-GB"/>
        </w:rPr>
      </w:pPr>
    </w:p>
    <w:p w14:paraId="68127211" w14:textId="77777777" w:rsidR="00AC36CF" w:rsidRPr="004B3A61" w:rsidRDefault="00AC36CF" w:rsidP="004B3A61">
      <w:pPr>
        <w:spacing w:after="40"/>
        <w:jc w:val="both"/>
        <w:rPr>
          <w:rFonts w:ascii="Arial" w:hAnsi="Arial" w:cs="Tahoma"/>
          <w:szCs w:val="20"/>
          <w:lang w:val="en-GB"/>
        </w:rPr>
      </w:pPr>
    </w:p>
    <w:p w14:paraId="7780C064" w14:textId="77777777" w:rsidR="004B3A61" w:rsidRPr="00D45BC4" w:rsidRDefault="00E14980" w:rsidP="00D45BC4">
      <w:pPr>
        <w:pStyle w:val="ListParagraph"/>
        <w:numPr>
          <w:ilvl w:val="0"/>
          <w:numId w:val="6"/>
        </w:numPr>
        <w:spacing w:after="40"/>
        <w:ind w:left="284"/>
        <w:jc w:val="both"/>
        <w:rPr>
          <w:rFonts w:ascii="Arial" w:hAnsi="Arial" w:cs="Tahoma"/>
          <w:szCs w:val="20"/>
          <w:lang w:val="en-GB"/>
        </w:rPr>
      </w:pPr>
      <w:r>
        <w:rPr>
          <w:rFonts w:ascii="Arial" w:hAnsi="Arial" w:cs="Tahoma"/>
          <w:szCs w:val="20"/>
          <w:lang w:val="en-GB"/>
        </w:rPr>
        <w:t>What are three</w:t>
      </w:r>
      <w:r w:rsidR="000E0600">
        <w:rPr>
          <w:rFonts w:ascii="Arial" w:hAnsi="Arial" w:cs="Tahoma"/>
          <w:szCs w:val="20"/>
          <w:lang w:val="en-GB"/>
        </w:rPr>
        <w:t xml:space="preserve"> actions you could take to improve </w:t>
      </w:r>
      <w:r>
        <w:rPr>
          <w:rFonts w:ascii="Arial" w:hAnsi="Arial" w:cs="Tahoma"/>
          <w:szCs w:val="20"/>
          <w:lang w:val="en-GB"/>
        </w:rPr>
        <w:t xml:space="preserve">each of </w:t>
      </w:r>
      <w:r w:rsidR="005C4E36">
        <w:rPr>
          <w:rFonts w:ascii="Arial" w:hAnsi="Arial" w:cs="Tahoma"/>
          <w:szCs w:val="20"/>
          <w:lang w:val="en-GB"/>
        </w:rPr>
        <w:t>the above</w:t>
      </w:r>
      <w:r w:rsidR="000E0600">
        <w:rPr>
          <w:rFonts w:ascii="Arial" w:hAnsi="Arial" w:cs="Tahoma"/>
          <w:szCs w:val="20"/>
          <w:lang w:val="en-GB"/>
        </w:rPr>
        <w:t xml:space="preserve"> two areas</w:t>
      </w:r>
      <w:r w:rsidR="00CF1EC3" w:rsidRPr="00D45BC4">
        <w:rPr>
          <w:rFonts w:ascii="Arial" w:hAnsi="Arial" w:cs="Tahoma"/>
          <w:szCs w:val="20"/>
          <w:lang w:val="en-GB"/>
        </w:rPr>
        <w:t>?</w:t>
      </w:r>
    </w:p>
    <w:p w14:paraId="2161A84D" w14:textId="77777777" w:rsidR="004B3A61" w:rsidRPr="004B3A61" w:rsidRDefault="004B3A61" w:rsidP="00D45BC4">
      <w:pPr>
        <w:pStyle w:val="ListParagraph"/>
        <w:spacing w:after="40"/>
        <w:ind w:left="0"/>
        <w:jc w:val="both"/>
        <w:rPr>
          <w:rFonts w:ascii="Arial" w:hAnsi="Arial" w:cs="Tahoma"/>
          <w:szCs w:val="20"/>
          <w:lang w:val="en-GB"/>
        </w:rPr>
      </w:pPr>
      <w:r w:rsidRPr="004B3A61">
        <w:rPr>
          <w:rFonts w:ascii="Arial" w:hAnsi="Arial" w:cs="Tahoma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BC4">
        <w:rPr>
          <w:rFonts w:ascii="Arial" w:hAnsi="Arial" w:cs="Tahoma"/>
          <w:szCs w:val="20"/>
          <w:lang w:val="en-GB"/>
        </w:rPr>
        <w:t>__________________</w:t>
      </w:r>
      <w:r w:rsidRPr="004B3A61">
        <w:rPr>
          <w:rFonts w:ascii="Arial" w:hAnsi="Arial" w:cs="Tahoma"/>
          <w:szCs w:val="20"/>
          <w:lang w:val="en-GB"/>
        </w:rPr>
        <w:t>___</w:t>
      </w:r>
    </w:p>
    <w:p w14:paraId="3A826212" w14:textId="77777777" w:rsidR="00CF1EC3" w:rsidRPr="009B5E0E" w:rsidRDefault="00CF1EC3" w:rsidP="004B3A61">
      <w:pPr>
        <w:spacing w:after="40"/>
        <w:jc w:val="both"/>
        <w:rPr>
          <w:rFonts w:ascii="Arial" w:hAnsi="Arial" w:cs="Tahoma"/>
          <w:szCs w:val="20"/>
          <w:lang w:val="en-GB"/>
        </w:rPr>
      </w:pPr>
    </w:p>
    <w:p w14:paraId="36F92D0C" w14:textId="77777777" w:rsidR="00FC1DE7" w:rsidRPr="005C4E36" w:rsidRDefault="00E14980" w:rsidP="005C4E36">
      <w:pPr>
        <w:pStyle w:val="ListParagraph"/>
        <w:numPr>
          <w:ilvl w:val="0"/>
          <w:numId w:val="6"/>
        </w:numPr>
        <w:spacing w:after="40"/>
        <w:ind w:left="284"/>
        <w:jc w:val="both"/>
        <w:rPr>
          <w:rFonts w:ascii="Arial" w:hAnsi="Arial" w:cs="Tahoma"/>
          <w:szCs w:val="20"/>
          <w:lang w:val="en-GB"/>
        </w:rPr>
      </w:pPr>
      <w:r>
        <w:rPr>
          <w:rFonts w:ascii="Arial" w:hAnsi="Arial" w:cs="Tahoma"/>
          <w:szCs w:val="20"/>
          <w:lang w:val="en-GB"/>
        </w:rPr>
        <w:t>When are you going to do these actions by?</w:t>
      </w:r>
    </w:p>
    <w:p w14:paraId="1041FD67" w14:textId="77777777" w:rsidR="00FC1DE7" w:rsidRPr="00FC1DE7" w:rsidRDefault="00FC1DE7" w:rsidP="005C4E36">
      <w:pPr>
        <w:pStyle w:val="ListParagraph"/>
        <w:spacing w:after="40"/>
        <w:ind w:left="0"/>
        <w:jc w:val="both"/>
        <w:rPr>
          <w:rFonts w:ascii="Arial" w:hAnsi="Arial" w:cs="Tahoma"/>
          <w:szCs w:val="20"/>
          <w:lang w:val="en-GB"/>
        </w:rPr>
      </w:pPr>
      <w:r w:rsidRPr="00FC1DE7">
        <w:rPr>
          <w:rFonts w:ascii="Arial" w:hAnsi="Arial" w:cs="Tahoma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4E36">
        <w:rPr>
          <w:rFonts w:ascii="Arial" w:hAnsi="Arial" w:cs="Tahoma"/>
          <w:szCs w:val="20"/>
          <w:lang w:val="en-GB"/>
        </w:rPr>
        <w:t>_______________</w:t>
      </w:r>
      <w:r w:rsidRPr="00FC1DE7">
        <w:rPr>
          <w:rFonts w:ascii="Arial" w:hAnsi="Arial" w:cs="Tahoma"/>
          <w:szCs w:val="20"/>
          <w:lang w:val="en-GB"/>
        </w:rPr>
        <w:t>____</w:t>
      </w:r>
    </w:p>
    <w:p w14:paraId="4EA31C4D" w14:textId="77777777" w:rsidR="00CF1EC3" w:rsidRPr="009B5E0E" w:rsidRDefault="00CF1EC3" w:rsidP="00FC1DE7">
      <w:pPr>
        <w:spacing w:after="40"/>
        <w:jc w:val="both"/>
        <w:rPr>
          <w:rFonts w:ascii="Arial" w:hAnsi="Arial" w:cs="Tahoma"/>
          <w:szCs w:val="20"/>
          <w:lang w:val="en-GB"/>
        </w:rPr>
      </w:pPr>
    </w:p>
    <w:p w14:paraId="6281A58A" w14:textId="77777777" w:rsidR="00FC1DE7" w:rsidRPr="00F54FC5" w:rsidRDefault="00C660EA" w:rsidP="00F54FC5">
      <w:pPr>
        <w:pStyle w:val="ListParagraph"/>
        <w:numPr>
          <w:ilvl w:val="0"/>
          <w:numId w:val="6"/>
        </w:numPr>
        <w:spacing w:after="40"/>
        <w:ind w:left="284"/>
        <w:jc w:val="both"/>
        <w:rPr>
          <w:rFonts w:ascii="Arial" w:hAnsi="Arial" w:cs="Tahoma"/>
          <w:szCs w:val="20"/>
          <w:lang w:val="en-GB"/>
        </w:rPr>
      </w:pPr>
      <w:r w:rsidRPr="00F54FC5">
        <w:rPr>
          <w:rFonts w:ascii="Arial" w:hAnsi="Arial" w:cs="Tahoma"/>
          <w:szCs w:val="20"/>
          <w:lang w:val="en-GB"/>
        </w:rPr>
        <w:t>Who could help you to achieve these goals</w:t>
      </w:r>
      <w:r w:rsidR="00CF1EC3" w:rsidRPr="00F54FC5">
        <w:rPr>
          <w:rFonts w:ascii="Arial" w:hAnsi="Arial" w:cs="Tahoma"/>
          <w:szCs w:val="20"/>
          <w:lang w:val="en-GB"/>
        </w:rPr>
        <w:t>?</w:t>
      </w:r>
    </w:p>
    <w:p w14:paraId="22B88ABB" w14:textId="77777777" w:rsidR="00F54FC5" w:rsidRDefault="00FC1DE7" w:rsidP="00F54FC5">
      <w:pPr>
        <w:pStyle w:val="ListParagraph"/>
        <w:spacing w:after="40"/>
        <w:ind w:left="0"/>
        <w:jc w:val="both"/>
        <w:rPr>
          <w:rFonts w:ascii="Arial" w:hAnsi="Arial" w:cs="Tahoma"/>
          <w:szCs w:val="20"/>
          <w:lang w:val="en-GB"/>
        </w:rPr>
      </w:pPr>
      <w:r w:rsidRPr="00FC1DE7">
        <w:rPr>
          <w:rFonts w:ascii="Arial" w:hAnsi="Arial" w:cs="Tahoma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FC5">
        <w:rPr>
          <w:rFonts w:ascii="Arial" w:hAnsi="Arial" w:cs="Tahoma"/>
          <w:szCs w:val="20"/>
          <w:lang w:val="en-GB"/>
        </w:rPr>
        <w:t>__________________</w:t>
      </w:r>
      <w:r w:rsidRPr="00FC1DE7">
        <w:rPr>
          <w:rFonts w:ascii="Arial" w:hAnsi="Arial" w:cs="Tahoma"/>
          <w:szCs w:val="20"/>
          <w:lang w:val="en-GB"/>
        </w:rPr>
        <w:t>_____</w:t>
      </w:r>
    </w:p>
    <w:p w14:paraId="1CAEFB7B" w14:textId="77777777" w:rsidR="00F54FC5" w:rsidRDefault="00F54FC5" w:rsidP="00F54FC5">
      <w:pPr>
        <w:pStyle w:val="ListParagraph"/>
        <w:spacing w:after="40"/>
        <w:ind w:left="0"/>
        <w:jc w:val="both"/>
        <w:rPr>
          <w:rFonts w:ascii="Arial" w:hAnsi="Arial" w:cs="Tahoma"/>
          <w:szCs w:val="20"/>
          <w:lang w:val="en-GB"/>
        </w:rPr>
      </w:pPr>
    </w:p>
    <w:p w14:paraId="7FF26576" w14:textId="77777777" w:rsidR="00FB461E" w:rsidRDefault="00FB461E" w:rsidP="00FB461E">
      <w:pPr>
        <w:pStyle w:val="ListParagraph"/>
        <w:numPr>
          <w:ilvl w:val="0"/>
          <w:numId w:val="6"/>
        </w:numPr>
        <w:spacing w:after="40"/>
        <w:ind w:left="284"/>
        <w:jc w:val="both"/>
        <w:rPr>
          <w:rFonts w:ascii="Arial" w:hAnsi="Arial" w:cs="Tahoma"/>
          <w:szCs w:val="20"/>
          <w:lang w:val="en-GB"/>
        </w:rPr>
      </w:pPr>
      <w:r>
        <w:rPr>
          <w:rFonts w:ascii="Arial" w:hAnsi="Arial" w:cs="Tahoma"/>
          <w:szCs w:val="20"/>
          <w:lang w:val="en-GB"/>
        </w:rPr>
        <w:t xml:space="preserve"> </w:t>
      </w:r>
      <w:r w:rsidR="00535BE3">
        <w:rPr>
          <w:rFonts w:ascii="Arial" w:hAnsi="Arial" w:cs="Tahoma"/>
          <w:szCs w:val="20"/>
          <w:lang w:val="en-GB"/>
        </w:rPr>
        <w:t>As you think about your answers</w:t>
      </w:r>
      <w:r>
        <w:rPr>
          <w:rFonts w:ascii="Arial" w:hAnsi="Arial" w:cs="Tahoma"/>
          <w:szCs w:val="20"/>
          <w:lang w:val="en-GB"/>
        </w:rPr>
        <w:t>, what</w:t>
      </w:r>
      <w:r w:rsidR="00761744">
        <w:rPr>
          <w:rFonts w:ascii="Arial" w:hAnsi="Arial" w:cs="Tahoma"/>
          <w:szCs w:val="20"/>
          <w:lang w:val="en-GB"/>
        </w:rPr>
        <w:t xml:space="preserve"> would you like to learn more about (personal development).  This might include specific </w:t>
      </w:r>
      <w:r>
        <w:rPr>
          <w:rFonts w:ascii="Arial" w:hAnsi="Arial" w:cs="Tahoma"/>
          <w:szCs w:val="20"/>
          <w:lang w:val="en-GB"/>
        </w:rPr>
        <w:t xml:space="preserve">career </w:t>
      </w:r>
      <w:r w:rsidR="00761744">
        <w:rPr>
          <w:rFonts w:ascii="Arial" w:hAnsi="Arial" w:cs="Tahoma"/>
          <w:szCs w:val="20"/>
          <w:lang w:val="en-GB"/>
        </w:rPr>
        <w:t xml:space="preserve">tasks, or it may be more general, such as reading novels or </w:t>
      </w:r>
      <w:r>
        <w:rPr>
          <w:rFonts w:ascii="Arial" w:hAnsi="Arial" w:cs="Tahoma"/>
          <w:szCs w:val="20"/>
          <w:lang w:val="en-GB"/>
        </w:rPr>
        <w:t>TV</w:t>
      </w:r>
      <w:r w:rsidR="00761744">
        <w:rPr>
          <w:rFonts w:ascii="Arial" w:hAnsi="Arial" w:cs="Tahoma"/>
          <w:szCs w:val="20"/>
          <w:lang w:val="en-GB"/>
        </w:rPr>
        <w:t xml:space="preserve"> guides, writing letters, reading maps, using a calculator or reading a bus timetable.</w:t>
      </w:r>
      <w:r w:rsidR="0051548C">
        <w:rPr>
          <w:rFonts w:ascii="Arial" w:hAnsi="Arial" w:cs="Tahoma"/>
          <w:szCs w:val="20"/>
          <w:lang w:val="en-GB"/>
        </w:rPr>
        <w:t xml:space="preserve">  This could be thinking about a course you would like to study.</w:t>
      </w:r>
    </w:p>
    <w:p w14:paraId="112B6086" w14:textId="77777777" w:rsidR="00FB461E" w:rsidRPr="00FB461E" w:rsidRDefault="00FB461E" w:rsidP="00FB461E">
      <w:pPr>
        <w:spacing w:after="40"/>
        <w:jc w:val="both"/>
        <w:rPr>
          <w:rFonts w:ascii="Arial" w:hAnsi="Arial" w:cs="Tahoma"/>
          <w:szCs w:val="20"/>
          <w:lang w:val="en-GB"/>
        </w:rPr>
      </w:pPr>
      <w:r w:rsidRPr="00FC1DE7">
        <w:rPr>
          <w:rFonts w:ascii="Arial" w:hAnsi="Arial" w:cs="Tahoma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Tahoma"/>
          <w:szCs w:val="20"/>
          <w:lang w:val="en-GB"/>
        </w:rPr>
        <w:t>__________________</w:t>
      </w:r>
      <w:r w:rsidRPr="00FC1DE7">
        <w:rPr>
          <w:rFonts w:ascii="Arial" w:hAnsi="Arial" w:cs="Tahoma"/>
          <w:szCs w:val="20"/>
          <w:lang w:val="en-GB"/>
        </w:rPr>
        <w:t>_____</w:t>
      </w:r>
    </w:p>
    <w:p w14:paraId="4822A382" w14:textId="77777777" w:rsidR="00FC1DE7" w:rsidRPr="00FC1DE7" w:rsidRDefault="00FC1DE7" w:rsidP="00FB461E">
      <w:pPr>
        <w:pStyle w:val="ListParagraph"/>
        <w:spacing w:after="40"/>
        <w:ind w:left="1080"/>
        <w:jc w:val="both"/>
        <w:rPr>
          <w:rFonts w:ascii="Arial" w:hAnsi="Arial" w:cs="Tahoma"/>
          <w:szCs w:val="20"/>
          <w:lang w:val="en-GB"/>
        </w:rPr>
      </w:pPr>
    </w:p>
    <w:p w14:paraId="73E7A038" w14:textId="77777777" w:rsidR="00FB461E" w:rsidRDefault="00FB461E" w:rsidP="00FB461E">
      <w:pPr>
        <w:pStyle w:val="ListParagraph"/>
        <w:numPr>
          <w:ilvl w:val="0"/>
          <w:numId w:val="6"/>
        </w:numPr>
        <w:spacing w:after="40"/>
        <w:ind w:left="284"/>
        <w:jc w:val="both"/>
        <w:rPr>
          <w:rFonts w:ascii="Arial" w:hAnsi="Arial" w:cs="Tahoma"/>
          <w:szCs w:val="20"/>
          <w:lang w:val="en-GB"/>
        </w:rPr>
      </w:pPr>
      <w:r>
        <w:rPr>
          <w:rFonts w:ascii="Arial" w:hAnsi="Arial" w:cs="Tahoma"/>
          <w:szCs w:val="20"/>
          <w:lang w:val="en-GB"/>
        </w:rPr>
        <w:t xml:space="preserve"> </w:t>
      </w:r>
      <w:r w:rsidR="0091497E">
        <w:rPr>
          <w:rFonts w:ascii="Arial" w:hAnsi="Arial" w:cs="Tahoma"/>
          <w:szCs w:val="20"/>
          <w:lang w:val="en-GB"/>
        </w:rPr>
        <w:t>What helps you to learn?  For instance, are there any barriers, for example the need for glasses; medication or family issues; unsuccessful previous schooling etc.  Other learning supports may include being able to identify a preference for small groups, extra time, on</w:t>
      </w:r>
      <w:r w:rsidR="0051548C">
        <w:rPr>
          <w:rFonts w:ascii="Arial" w:hAnsi="Arial" w:cs="Tahoma"/>
          <w:szCs w:val="20"/>
          <w:lang w:val="en-GB"/>
        </w:rPr>
        <w:t>e on one support, a mentor, voice</w:t>
      </w:r>
      <w:r w:rsidR="0091497E">
        <w:rPr>
          <w:rFonts w:ascii="Arial" w:hAnsi="Arial" w:cs="Tahoma"/>
          <w:szCs w:val="20"/>
          <w:lang w:val="en-GB"/>
        </w:rPr>
        <w:t xml:space="preserve"> recorder, computer, dictionary, calculator, etc.</w:t>
      </w:r>
    </w:p>
    <w:p w14:paraId="17FA7710" w14:textId="77777777" w:rsidR="00FB461E" w:rsidRPr="00FB461E" w:rsidRDefault="00FB461E" w:rsidP="00FB461E">
      <w:pPr>
        <w:spacing w:after="40"/>
        <w:jc w:val="both"/>
        <w:rPr>
          <w:rFonts w:ascii="Arial" w:hAnsi="Arial" w:cs="Tahoma"/>
          <w:szCs w:val="20"/>
          <w:lang w:val="en-GB"/>
        </w:rPr>
      </w:pPr>
      <w:r w:rsidRPr="00FC1DE7">
        <w:rPr>
          <w:rFonts w:ascii="Arial" w:hAnsi="Arial" w:cs="Tahoma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Tahoma"/>
          <w:szCs w:val="20"/>
          <w:lang w:val="en-GB"/>
        </w:rPr>
        <w:t>__________________</w:t>
      </w:r>
      <w:r w:rsidRPr="00FC1DE7">
        <w:rPr>
          <w:rFonts w:ascii="Arial" w:hAnsi="Arial" w:cs="Tahoma"/>
          <w:szCs w:val="20"/>
          <w:lang w:val="en-GB"/>
        </w:rPr>
        <w:t>_____</w:t>
      </w:r>
    </w:p>
    <w:p w14:paraId="7EB657E2" w14:textId="77777777" w:rsidR="00CF1EC3" w:rsidRPr="009B5E0E" w:rsidRDefault="00CF1EC3" w:rsidP="00F54FC5">
      <w:pPr>
        <w:spacing w:after="40"/>
        <w:jc w:val="both"/>
        <w:rPr>
          <w:rFonts w:ascii="Arial" w:hAnsi="Arial" w:cs="Tahoma"/>
          <w:szCs w:val="20"/>
          <w:lang w:val="en-GB"/>
        </w:rPr>
      </w:pPr>
    </w:p>
    <w:p w14:paraId="34566659" w14:textId="77777777" w:rsidR="00CF1EC3" w:rsidRPr="009B5E0E" w:rsidRDefault="00CF1EC3" w:rsidP="00C7019F">
      <w:pPr>
        <w:spacing w:after="40"/>
        <w:jc w:val="both"/>
        <w:rPr>
          <w:rFonts w:ascii="Arial" w:hAnsi="Arial" w:cs="Tahoma"/>
          <w:szCs w:val="20"/>
          <w:lang w:val="en-GB"/>
        </w:rPr>
      </w:pPr>
    </w:p>
    <w:p w14:paraId="71A137E0" w14:textId="77777777" w:rsidR="00CF1EC3" w:rsidRPr="000E6784" w:rsidRDefault="00CF1EC3" w:rsidP="00CF1EC3">
      <w:pPr>
        <w:spacing w:after="40"/>
        <w:ind w:left="1080"/>
        <w:rPr>
          <w:rFonts w:ascii="Tahoma" w:hAnsi="Tahoma" w:cs="Tahoma"/>
          <w:sz w:val="20"/>
          <w:szCs w:val="20"/>
          <w:lang w:val="en-GB"/>
        </w:rPr>
      </w:pPr>
    </w:p>
    <w:p w14:paraId="63330615" w14:textId="77777777" w:rsidR="00A47542" w:rsidRPr="00F82BD3" w:rsidRDefault="00A47542">
      <w:pPr>
        <w:rPr>
          <w:rFonts w:ascii="Arial" w:hAnsi="Arial" w:cs="Arial"/>
        </w:rPr>
      </w:pPr>
      <w:bookmarkStart w:id="0" w:name="_GoBack"/>
      <w:bookmarkEnd w:id="0"/>
    </w:p>
    <w:sectPr w:rsidR="00A47542" w:rsidRPr="00F82BD3" w:rsidSect="00EE029E">
      <w:headerReference w:type="even" r:id="rId8"/>
      <w:headerReference w:type="default" r:id="rId9"/>
      <w:pgSz w:w="11906" w:h="16838"/>
      <w:pgMar w:top="820" w:right="1800" w:bottom="568" w:left="993" w:header="284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1D1FD6A" w14:textId="77777777" w:rsidR="00E133E1" w:rsidRDefault="00E133E1" w:rsidP="002343CA">
      <w:r>
        <w:separator/>
      </w:r>
    </w:p>
  </w:endnote>
  <w:endnote w:type="continuationSeparator" w:id="0">
    <w:p w14:paraId="43FAF7E6" w14:textId="77777777" w:rsidR="00E133E1" w:rsidRDefault="00E133E1" w:rsidP="0023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9DAB375" w14:textId="77777777" w:rsidR="00E133E1" w:rsidRDefault="00E133E1" w:rsidP="002343CA">
      <w:r>
        <w:separator/>
      </w:r>
    </w:p>
  </w:footnote>
  <w:footnote w:type="continuationSeparator" w:id="0">
    <w:p w14:paraId="1A61860E" w14:textId="77777777" w:rsidR="00E133E1" w:rsidRDefault="00E133E1" w:rsidP="002343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65638" w14:textId="77777777" w:rsidR="0091497E" w:rsidRDefault="0091497E">
    <w:pPr>
      <w:pStyle w:val="Header"/>
    </w:pPr>
  </w:p>
  <w:p w14:paraId="0C1676CB" w14:textId="77777777" w:rsidR="0091497E" w:rsidRDefault="0091497E"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F8A5" w14:textId="77777777" w:rsidR="0091497E" w:rsidRDefault="0091497E" w:rsidP="006E7D29">
    <w:pPr>
      <w:pStyle w:val="Header"/>
      <w:tabs>
        <w:tab w:val="clear" w:pos="4513"/>
        <w:tab w:val="clear" w:pos="9026"/>
        <w:tab w:val="center" w:pos="4111"/>
        <w:tab w:val="right" w:pos="9356"/>
      </w:tabs>
      <w:ind w:firstLine="1134"/>
    </w:pPr>
    <w:r>
      <w:tab/>
    </w:r>
    <w:r>
      <w:tab/>
    </w:r>
    <w:r w:rsidRPr="006E7D29">
      <w:rPr>
        <w:sz w:val="20"/>
        <w:szCs w:val="20"/>
      </w:rPr>
      <w:t>STUDENT NAME:</w:t>
    </w:r>
    <w:r>
      <w:rPr>
        <w:sz w:val="20"/>
        <w:szCs w:val="20"/>
      </w:rPr>
      <w:t xml:space="preserve"> </w:t>
    </w:r>
    <w:r>
      <w:t>________________</w:t>
    </w:r>
  </w:p>
  <w:p w14:paraId="44E8D1EB" w14:textId="77777777" w:rsidR="0091497E" w:rsidRDefault="0091497E" w:rsidP="006E7D29">
    <w:pPr>
      <w:pStyle w:val="Header"/>
      <w:ind w:left="-567"/>
    </w:pPr>
  </w:p>
  <w:p w14:paraId="32CA0781" w14:textId="77777777" w:rsidR="0091497E" w:rsidRPr="006E7D29" w:rsidRDefault="0091497E" w:rsidP="00AC36C3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THE WHEEL OF LIFE  - HOW BUMPY IS YOUR RIDE?</w:t>
    </w:r>
  </w:p>
  <w:p w14:paraId="0B8E9F42" w14:textId="77777777" w:rsidR="0091497E" w:rsidRPr="006E7D29" w:rsidRDefault="0091497E" w:rsidP="00AC36C3">
    <w:pPr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MCBD15096_0000[1]"/>
      </v:shape>
    </w:pict>
  </w:numPicBullet>
  <w:abstractNum w:abstractNumId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C0084"/>
    <w:multiLevelType w:val="hybridMultilevel"/>
    <w:tmpl w:val="B2724E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817D9"/>
    <w:multiLevelType w:val="hybridMultilevel"/>
    <w:tmpl w:val="0428ED08"/>
    <w:lvl w:ilvl="0" w:tplc="8B3284C4">
      <w:start w:val="1"/>
      <w:numFmt w:val="bullet"/>
      <w:pStyle w:val="ETCBookletdotti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F7C16"/>
    <w:multiLevelType w:val="hybridMultilevel"/>
    <w:tmpl w:val="F7C285A0"/>
    <w:lvl w:ilvl="0" w:tplc="C068D9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B41"/>
    <w:rsid w:val="00034A62"/>
    <w:rsid w:val="000E0600"/>
    <w:rsid w:val="001271A6"/>
    <w:rsid w:val="00145819"/>
    <w:rsid w:val="00150A9D"/>
    <w:rsid w:val="001A645E"/>
    <w:rsid w:val="001E7F26"/>
    <w:rsid w:val="002343CA"/>
    <w:rsid w:val="002814D6"/>
    <w:rsid w:val="002B0C71"/>
    <w:rsid w:val="003043E1"/>
    <w:rsid w:val="00333D2F"/>
    <w:rsid w:val="003E2C82"/>
    <w:rsid w:val="003E4205"/>
    <w:rsid w:val="00403D80"/>
    <w:rsid w:val="00445B7A"/>
    <w:rsid w:val="004B3A61"/>
    <w:rsid w:val="004B5ED2"/>
    <w:rsid w:val="005014BF"/>
    <w:rsid w:val="00504ED7"/>
    <w:rsid w:val="0051548C"/>
    <w:rsid w:val="00535BE3"/>
    <w:rsid w:val="005868AB"/>
    <w:rsid w:val="005C4CED"/>
    <w:rsid w:val="005C4E36"/>
    <w:rsid w:val="005E3595"/>
    <w:rsid w:val="005F0B71"/>
    <w:rsid w:val="00606CF6"/>
    <w:rsid w:val="0069400C"/>
    <w:rsid w:val="006A4AC8"/>
    <w:rsid w:val="006C0979"/>
    <w:rsid w:val="006E7D29"/>
    <w:rsid w:val="00702841"/>
    <w:rsid w:val="0072196D"/>
    <w:rsid w:val="00725C3C"/>
    <w:rsid w:val="00761744"/>
    <w:rsid w:val="00770AEF"/>
    <w:rsid w:val="007934BD"/>
    <w:rsid w:val="007A67E7"/>
    <w:rsid w:val="008560EB"/>
    <w:rsid w:val="00864324"/>
    <w:rsid w:val="008912EA"/>
    <w:rsid w:val="008D4DD9"/>
    <w:rsid w:val="0091497E"/>
    <w:rsid w:val="00920A83"/>
    <w:rsid w:val="009419E2"/>
    <w:rsid w:val="0095190F"/>
    <w:rsid w:val="00954079"/>
    <w:rsid w:val="009612A9"/>
    <w:rsid w:val="009B5E0E"/>
    <w:rsid w:val="009E14D2"/>
    <w:rsid w:val="009E3DB7"/>
    <w:rsid w:val="009E6969"/>
    <w:rsid w:val="00A47542"/>
    <w:rsid w:val="00AC36C3"/>
    <w:rsid w:val="00AC36CF"/>
    <w:rsid w:val="00AF4B41"/>
    <w:rsid w:val="00B45D90"/>
    <w:rsid w:val="00B8788C"/>
    <w:rsid w:val="00C206C2"/>
    <w:rsid w:val="00C660EA"/>
    <w:rsid w:val="00C7019F"/>
    <w:rsid w:val="00CA2BE5"/>
    <w:rsid w:val="00CA6461"/>
    <w:rsid w:val="00CF1EC3"/>
    <w:rsid w:val="00D42232"/>
    <w:rsid w:val="00D45BC4"/>
    <w:rsid w:val="00DA0796"/>
    <w:rsid w:val="00DA4FD3"/>
    <w:rsid w:val="00DE534E"/>
    <w:rsid w:val="00E04153"/>
    <w:rsid w:val="00E133E1"/>
    <w:rsid w:val="00E14980"/>
    <w:rsid w:val="00EA4B14"/>
    <w:rsid w:val="00EC3ABB"/>
    <w:rsid w:val="00ED21C7"/>
    <w:rsid w:val="00EE029E"/>
    <w:rsid w:val="00F2742A"/>
    <w:rsid w:val="00F36535"/>
    <w:rsid w:val="00F54FC5"/>
    <w:rsid w:val="00F82BD3"/>
    <w:rsid w:val="00FB461E"/>
    <w:rsid w:val="00FB738B"/>
    <w:rsid w:val="00FC0264"/>
    <w:rsid w:val="00FC1DE7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B6D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C3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CF1EC3"/>
    <w:pPr>
      <w:keepNext/>
      <w:jc w:val="center"/>
      <w:outlineLvl w:val="0"/>
    </w:pPr>
    <w:rPr>
      <w:rFonts w:ascii="Arial" w:hAnsi="Arial" w:cs="Arial"/>
      <w:b/>
      <w:bCs/>
      <w:lang w:val="en-CA" w:eastAsia="en-US"/>
    </w:rPr>
  </w:style>
  <w:style w:type="paragraph" w:styleId="Heading2">
    <w:name w:val="heading 2"/>
    <w:basedOn w:val="Normal"/>
    <w:next w:val="Normal"/>
    <w:link w:val="Heading2Char"/>
    <w:qFormat/>
    <w:rsid w:val="00CF1E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4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43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4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CA"/>
    <w:rPr>
      <w:sz w:val="24"/>
      <w:szCs w:val="24"/>
    </w:rPr>
  </w:style>
  <w:style w:type="paragraph" w:styleId="BalloonText">
    <w:name w:val="Balloon Text"/>
    <w:basedOn w:val="Normal"/>
    <w:link w:val="BalloonTextChar"/>
    <w:rsid w:val="00234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ED2"/>
    <w:pPr>
      <w:ind w:left="720"/>
      <w:contextualSpacing/>
    </w:pPr>
  </w:style>
  <w:style w:type="character" w:customStyle="1" w:styleId="Heading1Char">
    <w:name w:val="Heading 1 Char"/>
    <w:basedOn w:val="DefaultParagraphFont"/>
    <w:rsid w:val="00CF1E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1EC3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1Char1">
    <w:name w:val="Heading 1 Char1"/>
    <w:basedOn w:val="DefaultParagraphFont"/>
    <w:link w:val="Heading1"/>
    <w:rsid w:val="00CF1EC3"/>
    <w:rPr>
      <w:rFonts w:ascii="Arial" w:hAnsi="Arial" w:cs="Arial"/>
      <w:b/>
      <w:bCs/>
      <w:sz w:val="24"/>
      <w:szCs w:val="24"/>
      <w:lang w:val="en-CA" w:eastAsia="en-US"/>
    </w:rPr>
  </w:style>
  <w:style w:type="paragraph" w:customStyle="1" w:styleId="ETCBookletdottick">
    <w:name w:val="ETC Booklet dot tick"/>
    <w:basedOn w:val="Normal"/>
    <w:rsid w:val="007A67E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Version 1 May 2013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788</Words>
  <Characters>4497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Author:   Abbie-Lea Verco 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MikhchiV</dc:creator>
  <cp:keywords/>
  <dc:description/>
  <cp:lastModifiedBy>Abbie-Lea Verco</cp:lastModifiedBy>
  <cp:revision>9</cp:revision>
  <dcterms:created xsi:type="dcterms:W3CDTF">2013-05-25T08:11:00Z</dcterms:created>
  <dcterms:modified xsi:type="dcterms:W3CDTF">2017-01-29T08:39:00Z</dcterms:modified>
</cp:coreProperties>
</file>